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FCC" w:rsidRPr="002E344C" w:rsidRDefault="00E45FCC" w:rsidP="002E344C">
      <w:pPr>
        <w:spacing w:after="0" w:line="240" w:lineRule="auto"/>
        <w:jc w:val="both"/>
        <w:rPr>
          <w:sz w:val="24"/>
          <w:szCs w:val="24"/>
        </w:rPr>
      </w:pPr>
    </w:p>
    <w:p w:rsidR="00E45FCC" w:rsidRPr="002E344C" w:rsidRDefault="00E45FCC" w:rsidP="002E344C">
      <w:pPr>
        <w:spacing w:after="0" w:line="240" w:lineRule="auto"/>
        <w:jc w:val="both"/>
        <w:rPr>
          <w:sz w:val="24"/>
          <w:szCs w:val="24"/>
        </w:rPr>
      </w:pPr>
    </w:p>
    <w:p w:rsidR="00E45FCC" w:rsidRPr="002E344C" w:rsidRDefault="00E45FCC" w:rsidP="002E344C">
      <w:pPr>
        <w:spacing w:after="0" w:line="240" w:lineRule="auto"/>
        <w:jc w:val="center"/>
        <w:rPr>
          <w:b/>
          <w:sz w:val="24"/>
          <w:szCs w:val="24"/>
        </w:rPr>
      </w:pPr>
      <w:r w:rsidRPr="002E344C">
        <w:rPr>
          <w:b/>
          <w:sz w:val="24"/>
          <w:szCs w:val="24"/>
        </w:rPr>
        <w:t>АДМИНИСТРАЦИЯ МУНИЦИПАЛЬНОГО РАЙОНА</w:t>
      </w:r>
    </w:p>
    <w:p w:rsidR="00E45FCC" w:rsidRPr="002E344C" w:rsidRDefault="00E45FCC" w:rsidP="002E344C">
      <w:pPr>
        <w:spacing w:after="0" w:line="240" w:lineRule="auto"/>
        <w:jc w:val="center"/>
        <w:rPr>
          <w:b/>
          <w:sz w:val="24"/>
          <w:szCs w:val="24"/>
        </w:rPr>
      </w:pPr>
      <w:r w:rsidRPr="002E344C">
        <w:rPr>
          <w:b/>
          <w:sz w:val="24"/>
          <w:szCs w:val="24"/>
        </w:rPr>
        <w:t>«ХИЛОКСКИЙ РАЙОН»</w:t>
      </w:r>
    </w:p>
    <w:p w:rsidR="00E45FCC" w:rsidRPr="002E344C" w:rsidRDefault="00E45FCC" w:rsidP="002E344C">
      <w:pPr>
        <w:spacing w:after="0" w:line="240" w:lineRule="auto"/>
        <w:jc w:val="center"/>
        <w:rPr>
          <w:b/>
          <w:sz w:val="24"/>
          <w:szCs w:val="24"/>
        </w:rPr>
      </w:pPr>
    </w:p>
    <w:p w:rsidR="00E45FCC" w:rsidRPr="002E344C" w:rsidRDefault="00E45FCC" w:rsidP="002E344C">
      <w:pPr>
        <w:spacing w:after="0" w:line="240" w:lineRule="auto"/>
        <w:jc w:val="center"/>
        <w:rPr>
          <w:b/>
          <w:sz w:val="24"/>
          <w:szCs w:val="24"/>
        </w:rPr>
      </w:pPr>
      <w:r w:rsidRPr="002E344C">
        <w:rPr>
          <w:b/>
          <w:sz w:val="24"/>
          <w:szCs w:val="24"/>
        </w:rPr>
        <w:t>ПОСТАНОВЛЕНИЕ</w:t>
      </w:r>
    </w:p>
    <w:p w:rsidR="00E45FCC" w:rsidRPr="002E344C" w:rsidRDefault="00E45FCC" w:rsidP="002E344C">
      <w:pPr>
        <w:spacing w:after="0" w:line="240" w:lineRule="auto"/>
        <w:jc w:val="center"/>
        <w:rPr>
          <w:b/>
          <w:sz w:val="24"/>
          <w:szCs w:val="24"/>
        </w:rPr>
      </w:pPr>
    </w:p>
    <w:p w:rsidR="00E45FCC" w:rsidRPr="00A00B1E" w:rsidRDefault="00E45FCC" w:rsidP="002E344C">
      <w:pPr>
        <w:spacing w:after="0" w:line="240" w:lineRule="auto"/>
        <w:jc w:val="center"/>
        <w:rPr>
          <w:sz w:val="24"/>
          <w:szCs w:val="24"/>
        </w:rPr>
      </w:pPr>
      <w:r w:rsidRPr="00A00B1E">
        <w:rPr>
          <w:sz w:val="24"/>
          <w:szCs w:val="24"/>
        </w:rPr>
        <w:t>23.01. 2013 года                                                                                                                            №  41</w:t>
      </w:r>
    </w:p>
    <w:p w:rsidR="00E45FCC" w:rsidRPr="00A00B1E" w:rsidRDefault="00E45FCC" w:rsidP="002E344C">
      <w:pPr>
        <w:spacing w:after="0" w:line="240" w:lineRule="auto"/>
        <w:jc w:val="center"/>
        <w:rPr>
          <w:sz w:val="24"/>
          <w:szCs w:val="24"/>
        </w:rPr>
      </w:pPr>
    </w:p>
    <w:p w:rsidR="00E45FCC" w:rsidRPr="00A00B1E" w:rsidRDefault="00E45FCC" w:rsidP="002E344C">
      <w:pPr>
        <w:spacing w:after="0" w:line="240" w:lineRule="auto"/>
        <w:jc w:val="center"/>
        <w:rPr>
          <w:sz w:val="24"/>
          <w:szCs w:val="24"/>
        </w:rPr>
      </w:pPr>
      <w:r w:rsidRPr="00A00B1E">
        <w:rPr>
          <w:sz w:val="24"/>
          <w:szCs w:val="24"/>
        </w:rPr>
        <w:t>г. Хилок</w:t>
      </w:r>
    </w:p>
    <w:p w:rsidR="00E45FCC" w:rsidRPr="002E344C" w:rsidRDefault="00E45FCC" w:rsidP="002E344C">
      <w:pPr>
        <w:spacing w:after="0" w:line="240" w:lineRule="auto"/>
        <w:jc w:val="both"/>
        <w:rPr>
          <w:sz w:val="24"/>
          <w:szCs w:val="24"/>
        </w:rPr>
      </w:pPr>
    </w:p>
    <w:p w:rsidR="00E45FCC" w:rsidRPr="002E344C" w:rsidRDefault="00E45FCC" w:rsidP="002E344C">
      <w:pPr>
        <w:spacing w:after="0" w:line="240" w:lineRule="auto"/>
        <w:jc w:val="both"/>
        <w:rPr>
          <w:b/>
          <w:sz w:val="24"/>
          <w:szCs w:val="24"/>
        </w:rPr>
      </w:pPr>
      <w:r w:rsidRPr="002E344C">
        <w:rPr>
          <w:b/>
          <w:sz w:val="24"/>
          <w:szCs w:val="24"/>
        </w:rPr>
        <w:t xml:space="preserve">Об утверждении </w:t>
      </w:r>
      <w:proofErr w:type="gramStart"/>
      <w:r w:rsidRPr="002E344C">
        <w:rPr>
          <w:b/>
          <w:sz w:val="24"/>
          <w:szCs w:val="24"/>
        </w:rPr>
        <w:t>муниципальной</w:t>
      </w:r>
      <w:proofErr w:type="gramEnd"/>
      <w:r w:rsidRPr="002E344C">
        <w:rPr>
          <w:b/>
          <w:sz w:val="24"/>
          <w:szCs w:val="24"/>
        </w:rPr>
        <w:t xml:space="preserve"> долгосрочной</w:t>
      </w:r>
    </w:p>
    <w:p w:rsidR="00E45FCC" w:rsidRPr="002E344C" w:rsidRDefault="00E45FCC" w:rsidP="002E344C">
      <w:pPr>
        <w:spacing w:after="0" w:line="240" w:lineRule="auto"/>
        <w:jc w:val="both"/>
        <w:rPr>
          <w:b/>
          <w:sz w:val="24"/>
          <w:szCs w:val="24"/>
        </w:rPr>
      </w:pPr>
      <w:r w:rsidRPr="002E344C">
        <w:rPr>
          <w:b/>
          <w:sz w:val="24"/>
          <w:szCs w:val="24"/>
        </w:rPr>
        <w:t>целевой программы «</w:t>
      </w:r>
      <w:proofErr w:type="gramStart"/>
      <w:r w:rsidRPr="002E344C">
        <w:rPr>
          <w:b/>
          <w:sz w:val="24"/>
          <w:szCs w:val="24"/>
        </w:rPr>
        <w:t>Территориальное</w:t>
      </w:r>
      <w:proofErr w:type="gramEnd"/>
    </w:p>
    <w:p w:rsidR="00E45FCC" w:rsidRPr="002E344C" w:rsidRDefault="00E45FCC" w:rsidP="002E344C">
      <w:pPr>
        <w:spacing w:after="0" w:line="240" w:lineRule="auto"/>
        <w:jc w:val="both"/>
        <w:rPr>
          <w:b/>
          <w:sz w:val="24"/>
          <w:szCs w:val="24"/>
        </w:rPr>
      </w:pPr>
      <w:r w:rsidRPr="002E344C">
        <w:rPr>
          <w:b/>
          <w:sz w:val="24"/>
          <w:szCs w:val="24"/>
        </w:rPr>
        <w:t xml:space="preserve">планирование и обеспечение </w:t>
      </w:r>
      <w:proofErr w:type="gramStart"/>
      <w:r w:rsidRPr="002E344C">
        <w:rPr>
          <w:b/>
          <w:sz w:val="24"/>
          <w:szCs w:val="24"/>
        </w:rPr>
        <w:t>градостроительной</w:t>
      </w:r>
      <w:proofErr w:type="gramEnd"/>
    </w:p>
    <w:p w:rsidR="00E45FCC" w:rsidRPr="002E344C" w:rsidRDefault="00E45FCC" w:rsidP="002E344C">
      <w:pPr>
        <w:spacing w:after="0" w:line="240" w:lineRule="auto"/>
        <w:jc w:val="both"/>
        <w:rPr>
          <w:b/>
          <w:sz w:val="24"/>
          <w:szCs w:val="24"/>
        </w:rPr>
      </w:pPr>
      <w:r w:rsidRPr="002E344C">
        <w:rPr>
          <w:b/>
          <w:sz w:val="24"/>
          <w:szCs w:val="24"/>
        </w:rPr>
        <w:t xml:space="preserve">деятельности на территории </w:t>
      </w:r>
      <w:proofErr w:type="gramStart"/>
      <w:r w:rsidRPr="002E344C">
        <w:rPr>
          <w:b/>
          <w:sz w:val="24"/>
          <w:szCs w:val="24"/>
        </w:rPr>
        <w:t>муниципального</w:t>
      </w:r>
      <w:proofErr w:type="gramEnd"/>
    </w:p>
    <w:p w:rsidR="00E45FCC" w:rsidRPr="002E344C" w:rsidRDefault="00E45FCC" w:rsidP="002E344C">
      <w:pPr>
        <w:spacing w:after="0" w:line="240" w:lineRule="auto"/>
        <w:jc w:val="both"/>
        <w:rPr>
          <w:b/>
          <w:sz w:val="24"/>
          <w:szCs w:val="24"/>
        </w:rPr>
      </w:pPr>
      <w:r w:rsidRPr="002E344C">
        <w:rPr>
          <w:b/>
          <w:sz w:val="24"/>
          <w:szCs w:val="24"/>
        </w:rPr>
        <w:t>района «Хилокский район» (2013-2015 годы)»</w:t>
      </w:r>
    </w:p>
    <w:p w:rsidR="00E45FCC" w:rsidRPr="002E344C" w:rsidRDefault="00E45FCC" w:rsidP="002E344C">
      <w:pPr>
        <w:spacing w:after="0" w:line="240" w:lineRule="auto"/>
        <w:jc w:val="both"/>
        <w:rPr>
          <w:sz w:val="24"/>
          <w:szCs w:val="24"/>
        </w:rPr>
      </w:pPr>
    </w:p>
    <w:p w:rsidR="00E45FCC" w:rsidRPr="002E344C" w:rsidRDefault="00E45FCC" w:rsidP="002E344C">
      <w:pPr>
        <w:spacing w:after="0" w:line="240" w:lineRule="auto"/>
        <w:jc w:val="both"/>
        <w:rPr>
          <w:sz w:val="24"/>
          <w:szCs w:val="24"/>
        </w:rPr>
      </w:pPr>
    </w:p>
    <w:p w:rsidR="00E45FCC" w:rsidRPr="002E344C" w:rsidRDefault="00F479C6" w:rsidP="002E344C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E45FCC" w:rsidRPr="002E344C">
        <w:rPr>
          <w:sz w:val="24"/>
          <w:szCs w:val="24"/>
        </w:rPr>
        <w:t xml:space="preserve">В соответствии с </w:t>
      </w:r>
      <w:hyperlink r:id="rId4" w:history="1">
        <w:r w:rsidR="00E45FCC" w:rsidRPr="002E344C">
          <w:rPr>
            <w:rStyle w:val="a3"/>
            <w:sz w:val="24"/>
            <w:szCs w:val="24"/>
          </w:rPr>
          <w:t>Порядком</w:t>
        </w:r>
      </w:hyperlink>
      <w:r w:rsidR="00E45FCC" w:rsidRPr="002E344C">
        <w:rPr>
          <w:sz w:val="24"/>
          <w:szCs w:val="24"/>
        </w:rPr>
        <w:t xml:space="preserve"> принятия решений о разработке, формирования и реализации краевых долгосрочных целевых программ, утвержденным постановлением Губернатора Забайкальского края от 17 июля 2008 года № 148, в целях обеспечения конституционных прав населения муниципального района «Хилокский район» на благоприятную среду жизнедеятельности Администрация муниципального района «Хилокский район»</w:t>
      </w:r>
    </w:p>
    <w:p w:rsidR="00E45FCC" w:rsidRPr="002E344C" w:rsidRDefault="00E45FCC" w:rsidP="002E344C">
      <w:pPr>
        <w:spacing w:after="0" w:line="240" w:lineRule="auto"/>
        <w:jc w:val="both"/>
        <w:rPr>
          <w:b/>
          <w:sz w:val="24"/>
          <w:szCs w:val="24"/>
        </w:rPr>
      </w:pPr>
      <w:r w:rsidRPr="002E344C">
        <w:rPr>
          <w:b/>
          <w:sz w:val="24"/>
          <w:szCs w:val="24"/>
        </w:rPr>
        <w:t>постановляет:</w:t>
      </w:r>
    </w:p>
    <w:p w:rsidR="00E45FCC" w:rsidRPr="002E344C" w:rsidRDefault="00E45FCC" w:rsidP="002E344C">
      <w:pPr>
        <w:spacing w:after="0" w:line="240" w:lineRule="auto"/>
        <w:jc w:val="both"/>
        <w:rPr>
          <w:sz w:val="24"/>
          <w:szCs w:val="24"/>
        </w:rPr>
      </w:pPr>
    </w:p>
    <w:p w:rsidR="00E45FCC" w:rsidRPr="002E344C" w:rsidRDefault="00E45FCC" w:rsidP="002E344C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</w:t>
      </w:r>
      <w:r w:rsidRPr="002E344C">
        <w:rPr>
          <w:sz w:val="24"/>
          <w:szCs w:val="24"/>
        </w:rPr>
        <w:t xml:space="preserve">твердить прилагаемую </w:t>
      </w:r>
      <w:hyperlink r:id="rId5" w:history="1">
        <w:r w:rsidRPr="002E344C">
          <w:rPr>
            <w:rStyle w:val="a3"/>
            <w:sz w:val="24"/>
            <w:szCs w:val="24"/>
          </w:rPr>
          <w:t>муниципальную долгосрочную целевую программу</w:t>
        </w:r>
      </w:hyperlink>
      <w:r w:rsidRPr="002E344C">
        <w:rPr>
          <w:sz w:val="24"/>
          <w:szCs w:val="24"/>
        </w:rPr>
        <w:t xml:space="preserve"> «Территориальное планирование и обеспечение градостроительной деятельности на территории муниципального района «Хилокский район» (2013–2015 годы)».</w:t>
      </w:r>
    </w:p>
    <w:p w:rsidR="00E45FCC" w:rsidRPr="002E344C" w:rsidRDefault="00E45FCC" w:rsidP="002E344C">
      <w:pPr>
        <w:spacing w:after="0" w:line="240" w:lineRule="auto"/>
        <w:jc w:val="both"/>
        <w:rPr>
          <w:sz w:val="24"/>
          <w:szCs w:val="24"/>
        </w:rPr>
      </w:pPr>
    </w:p>
    <w:p w:rsidR="00E45FCC" w:rsidRPr="002E344C" w:rsidRDefault="00E45FCC" w:rsidP="002E344C">
      <w:pPr>
        <w:spacing w:after="0" w:line="240" w:lineRule="auto"/>
        <w:jc w:val="both"/>
        <w:rPr>
          <w:sz w:val="24"/>
          <w:szCs w:val="24"/>
        </w:rPr>
      </w:pPr>
    </w:p>
    <w:p w:rsidR="00E45FCC" w:rsidRPr="002E344C" w:rsidRDefault="00E45FCC" w:rsidP="002E344C">
      <w:pPr>
        <w:spacing w:after="0" w:line="240" w:lineRule="auto"/>
        <w:jc w:val="both"/>
        <w:rPr>
          <w:sz w:val="24"/>
          <w:szCs w:val="24"/>
        </w:rPr>
      </w:pPr>
    </w:p>
    <w:p w:rsidR="00E45FCC" w:rsidRPr="002E344C" w:rsidRDefault="00E45FCC" w:rsidP="002E344C">
      <w:pPr>
        <w:spacing w:after="0" w:line="240" w:lineRule="auto"/>
        <w:jc w:val="both"/>
        <w:rPr>
          <w:sz w:val="24"/>
          <w:szCs w:val="24"/>
        </w:rPr>
      </w:pPr>
      <w:r w:rsidRPr="002E344C">
        <w:rPr>
          <w:sz w:val="24"/>
          <w:szCs w:val="24"/>
        </w:rPr>
        <w:t xml:space="preserve">Глава администрации </w:t>
      </w:r>
      <w:proofErr w:type="gramStart"/>
      <w:r w:rsidRPr="002E344C">
        <w:rPr>
          <w:sz w:val="24"/>
          <w:szCs w:val="24"/>
        </w:rPr>
        <w:t>муниципального</w:t>
      </w:r>
      <w:proofErr w:type="gramEnd"/>
    </w:p>
    <w:p w:rsidR="00E45FCC" w:rsidRPr="002E344C" w:rsidRDefault="00E45FCC" w:rsidP="002E344C">
      <w:pPr>
        <w:spacing w:after="0" w:line="240" w:lineRule="auto"/>
        <w:jc w:val="both"/>
        <w:rPr>
          <w:sz w:val="24"/>
          <w:szCs w:val="24"/>
        </w:rPr>
      </w:pPr>
      <w:r w:rsidRPr="002E344C">
        <w:rPr>
          <w:sz w:val="24"/>
          <w:szCs w:val="24"/>
        </w:rPr>
        <w:t xml:space="preserve">района «Хилокский район»                                                       </w:t>
      </w:r>
      <w:r>
        <w:rPr>
          <w:sz w:val="24"/>
          <w:szCs w:val="24"/>
        </w:rPr>
        <w:t xml:space="preserve">                                        </w:t>
      </w:r>
      <w:r w:rsidRPr="002E344C">
        <w:rPr>
          <w:sz w:val="24"/>
          <w:szCs w:val="24"/>
        </w:rPr>
        <w:t xml:space="preserve">  П.А.Дядин</w:t>
      </w:r>
    </w:p>
    <w:p w:rsidR="00E45FCC" w:rsidRPr="002E344C" w:rsidRDefault="00E45FCC" w:rsidP="002E344C">
      <w:pPr>
        <w:spacing w:after="0" w:line="240" w:lineRule="auto"/>
        <w:jc w:val="both"/>
        <w:rPr>
          <w:sz w:val="24"/>
          <w:szCs w:val="24"/>
        </w:rPr>
      </w:pPr>
    </w:p>
    <w:p w:rsidR="00E45FCC" w:rsidRPr="002E344C" w:rsidRDefault="00E45FCC" w:rsidP="002E344C">
      <w:pPr>
        <w:spacing w:after="0" w:line="240" w:lineRule="auto"/>
        <w:jc w:val="both"/>
        <w:rPr>
          <w:sz w:val="24"/>
          <w:szCs w:val="24"/>
        </w:rPr>
      </w:pPr>
    </w:p>
    <w:p w:rsidR="00E45FCC" w:rsidRPr="002E344C" w:rsidRDefault="00E45FCC" w:rsidP="002E344C">
      <w:pPr>
        <w:spacing w:after="0" w:line="240" w:lineRule="auto"/>
        <w:jc w:val="both"/>
        <w:rPr>
          <w:sz w:val="24"/>
          <w:szCs w:val="24"/>
        </w:rPr>
      </w:pPr>
    </w:p>
    <w:sectPr w:rsidR="00E45FCC" w:rsidRPr="002E344C" w:rsidSect="00CF6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0C6F"/>
    <w:rsid w:val="00027B32"/>
    <w:rsid w:val="00180C10"/>
    <w:rsid w:val="0023516D"/>
    <w:rsid w:val="002D0C6F"/>
    <w:rsid w:val="002E344C"/>
    <w:rsid w:val="00352DB3"/>
    <w:rsid w:val="00574BDA"/>
    <w:rsid w:val="008D0049"/>
    <w:rsid w:val="00A00B1E"/>
    <w:rsid w:val="00CC0840"/>
    <w:rsid w:val="00CF65BB"/>
    <w:rsid w:val="00DC43DD"/>
    <w:rsid w:val="00DC5323"/>
    <w:rsid w:val="00E45FCC"/>
    <w:rsid w:val="00F4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5B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E344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94052BBC58C8A19925E59A1D72EEA1A0F693442B1F78231209CEBD33DD29B273C3B71D87BCC7B2D5B7A1632D1E6gCF" TargetMode="External"/><Relationship Id="rId4" Type="http://schemas.openxmlformats.org/officeDocument/2006/relationships/hyperlink" Target="consultantplus://offline/ref=694052BBC58C8A19925E59A1D72EEA1A0F693442B1F78236229DE1D33DD29B273C3B71D87BCC7B2D5B7A1632D0E6g0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227</Words>
  <Characters>1294</Characters>
  <Application>Microsoft Office Word</Application>
  <DocSecurity>0</DocSecurity>
  <Lines>10</Lines>
  <Paragraphs>3</Paragraphs>
  <ScaleCrop>false</ScaleCrop>
  <Company>Microsoft</Company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DNA7 X86</cp:lastModifiedBy>
  <cp:revision>7</cp:revision>
  <dcterms:created xsi:type="dcterms:W3CDTF">2013-04-19T06:29:00Z</dcterms:created>
  <dcterms:modified xsi:type="dcterms:W3CDTF">2013-10-03T03:17:00Z</dcterms:modified>
</cp:coreProperties>
</file>